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73CF2" w14:textId="17E3982A" w:rsidR="005C054F" w:rsidRDefault="005C054F" w:rsidP="00157CE0">
      <w:r>
        <w:rPr>
          <w:b/>
          <w:bCs/>
          <w:noProof/>
        </w:rPr>
        <w:drawing>
          <wp:anchor distT="0" distB="0" distL="114300" distR="114300" simplePos="0" relativeHeight="251659264" behindDoc="1" locked="0" layoutInCell="1" allowOverlap="1" wp14:anchorId="11514679" wp14:editId="76B2ED50">
            <wp:simplePos x="0" y="0"/>
            <wp:positionH relativeFrom="page">
              <wp:posOffset>5187950</wp:posOffset>
            </wp:positionH>
            <wp:positionV relativeFrom="paragraph">
              <wp:posOffset>-725805</wp:posOffset>
            </wp:positionV>
            <wp:extent cx="2233930" cy="725949"/>
            <wp:effectExtent l="0" t="0" r="0" b="0"/>
            <wp:wrapNone/>
            <wp:docPr id="1403995485" name="Picture 1" descr="A blue and white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95485" name="Picture 1" descr="A blue and white sign&#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3930" cy="725949"/>
                    </a:xfrm>
                    <a:prstGeom prst="rect">
                      <a:avLst/>
                    </a:prstGeom>
                  </pic:spPr>
                </pic:pic>
              </a:graphicData>
            </a:graphic>
            <wp14:sizeRelH relativeFrom="margin">
              <wp14:pctWidth>0</wp14:pctWidth>
            </wp14:sizeRelH>
            <wp14:sizeRelV relativeFrom="margin">
              <wp14:pctHeight>0</wp14:pctHeight>
            </wp14:sizeRelV>
          </wp:anchor>
        </w:drawing>
      </w:r>
    </w:p>
    <w:p w14:paraId="65DA4AFD" w14:textId="39E39799" w:rsidR="005C054F" w:rsidRDefault="00F34AF9" w:rsidP="00157CE0">
      <w:pPr>
        <w:rPr>
          <w:b/>
          <w:bCs/>
        </w:rPr>
      </w:pPr>
      <w:r w:rsidRPr="00F34AF9">
        <w:rPr>
          <w:b/>
          <w:bCs/>
        </w:rPr>
        <w:t xml:space="preserve">Internal news story </w:t>
      </w:r>
      <w:r>
        <w:rPr>
          <w:b/>
          <w:bCs/>
        </w:rPr>
        <w:t xml:space="preserve">– </w:t>
      </w:r>
    </w:p>
    <w:p w14:paraId="69C8C67F" w14:textId="2F28827C" w:rsidR="00F34AF9" w:rsidRPr="00F34AF9" w:rsidRDefault="004B2226" w:rsidP="00157CE0">
      <w:pPr>
        <w:rPr>
          <w:b/>
          <w:bCs/>
        </w:rPr>
      </w:pPr>
      <w:r>
        <w:rPr>
          <w:b/>
          <w:bCs/>
        </w:rPr>
        <w:t>(</w:t>
      </w:r>
      <w:r w:rsidRPr="004B2226">
        <w:rPr>
          <w:b/>
          <w:bCs/>
        </w:rPr>
        <w:t>Police Force Name</w:t>
      </w:r>
      <w:r>
        <w:rPr>
          <w:b/>
          <w:bCs/>
        </w:rPr>
        <w:t>)</w:t>
      </w:r>
      <w:r w:rsidRPr="004B2226">
        <w:rPr>
          <w:b/>
          <w:bCs/>
        </w:rPr>
        <w:t xml:space="preserve"> </w:t>
      </w:r>
      <w:r w:rsidR="00683FC6">
        <w:rPr>
          <w:b/>
          <w:bCs/>
        </w:rPr>
        <w:t>j</w:t>
      </w:r>
      <w:r w:rsidRPr="004B2226">
        <w:rPr>
          <w:b/>
          <w:bCs/>
        </w:rPr>
        <w:t xml:space="preserve">oins National </w:t>
      </w:r>
      <w:r w:rsidR="00683FC6">
        <w:rPr>
          <w:b/>
          <w:bCs/>
        </w:rPr>
        <w:t>e</w:t>
      </w:r>
      <w:r w:rsidRPr="004B2226">
        <w:rPr>
          <w:b/>
          <w:bCs/>
        </w:rPr>
        <w:t xml:space="preserve">ffort to </w:t>
      </w:r>
      <w:r w:rsidR="00683FC6">
        <w:rPr>
          <w:b/>
          <w:bCs/>
        </w:rPr>
        <w:t>t</w:t>
      </w:r>
      <w:r w:rsidRPr="004B2226">
        <w:rPr>
          <w:b/>
          <w:bCs/>
        </w:rPr>
        <w:t>ackle</w:t>
      </w:r>
      <w:r w:rsidR="00683FC6">
        <w:rPr>
          <w:b/>
          <w:bCs/>
        </w:rPr>
        <w:t xml:space="preserve"> the</w:t>
      </w:r>
      <w:r w:rsidRPr="004B2226">
        <w:rPr>
          <w:b/>
          <w:bCs/>
        </w:rPr>
        <w:t xml:space="preserve"> </w:t>
      </w:r>
      <w:r w:rsidR="00683FC6">
        <w:rPr>
          <w:b/>
          <w:bCs/>
        </w:rPr>
        <w:t>r</w:t>
      </w:r>
      <w:r w:rsidRPr="004B2226">
        <w:rPr>
          <w:b/>
          <w:bCs/>
        </w:rPr>
        <w:t xml:space="preserve">ising </w:t>
      </w:r>
      <w:r w:rsidR="00683FC6">
        <w:rPr>
          <w:b/>
          <w:bCs/>
        </w:rPr>
        <w:t xml:space="preserve">of </w:t>
      </w:r>
      <w:r w:rsidRPr="004B2226">
        <w:rPr>
          <w:b/>
          <w:bCs/>
        </w:rPr>
        <w:t>Retail Crime</w:t>
      </w:r>
    </w:p>
    <w:p w14:paraId="1B26FFC4" w14:textId="77777777" w:rsidR="00F34AF9" w:rsidRDefault="00F34AF9" w:rsidP="00157CE0"/>
    <w:p w14:paraId="49B60297" w14:textId="422ECF01" w:rsidR="00157CE0" w:rsidRPr="00157CE0" w:rsidRDefault="00157CE0" w:rsidP="00157CE0">
      <w:r w:rsidRPr="00157CE0">
        <w:t>The</w:t>
      </w:r>
      <w:r>
        <w:t xml:space="preserve"> (insert police force)</w:t>
      </w:r>
      <w:r w:rsidRPr="00157CE0">
        <w:t xml:space="preserve"> is proud to support the National Business Crime Centre’s new campaign, Tackling Retail Crime Together, which launches on </w:t>
      </w:r>
      <w:r>
        <w:t>(</w:t>
      </w:r>
      <w:r w:rsidRPr="00157CE0">
        <w:t>Launch Date</w:t>
      </w:r>
      <w:r>
        <w:t>)</w:t>
      </w:r>
      <w:r w:rsidRPr="00157CE0">
        <w:t>.</w:t>
      </w:r>
    </w:p>
    <w:p w14:paraId="668E45DA" w14:textId="350F65EE" w:rsidR="00157CE0" w:rsidRPr="00157CE0" w:rsidRDefault="00157CE0" w:rsidP="00157CE0">
      <w:r w:rsidRPr="00157CE0">
        <w:t>Retail crime continues to rise across the UK</w:t>
      </w:r>
      <w:r>
        <w:t xml:space="preserve"> </w:t>
      </w:r>
      <w:r w:rsidRPr="00157CE0">
        <w:t>with increasing incidents of shoplifting, verbal and physical abuse towards retail workers, and organised retail crime networks targeting businesses. This campaign, led by the NBCC, aims to bring together police forces, retailers, and local communities in a united effort to combat these offences and protect frontline retail staff.</w:t>
      </w:r>
    </w:p>
    <w:p w14:paraId="7B1AA4B8" w14:textId="7FBB0D41" w:rsidR="00157CE0" w:rsidRDefault="00157CE0" w:rsidP="00157CE0">
      <w:r w:rsidRPr="00157CE0">
        <w:t xml:space="preserve">As </w:t>
      </w:r>
      <w:r w:rsidR="00B91370">
        <w:t>a</w:t>
      </w:r>
      <w:r w:rsidRPr="00157CE0">
        <w:t xml:space="preserve"> force we see firsthand how these crimes can affect not only business operations but also public confidence and safety on our streets.</w:t>
      </w:r>
    </w:p>
    <w:p w14:paraId="71CB272C" w14:textId="517F42DE" w:rsidR="00602867" w:rsidRPr="00157CE0" w:rsidRDefault="00602867" w:rsidP="00157CE0">
      <w:r w:rsidRPr="00602867">
        <w:t>As part of our support</w:t>
      </w:r>
      <w:r>
        <w:t xml:space="preserve"> (insert police force)</w:t>
      </w:r>
      <w:r w:rsidRPr="00157CE0">
        <w:t xml:space="preserve"> </w:t>
      </w:r>
      <w:r w:rsidRPr="00602867">
        <w:t xml:space="preserve">is taking several steps to ensure the campaign has real impact </w:t>
      </w:r>
      <w:r>
        <w:t>– (</w:t>
      </w:r>
      <w:r w:rsidR="00E178A1">
        <w:t>steps taken)</w:t>
      </w:r>
    </w:p>
    <w:p w14:paraId="482E0F98" w14:textId="0080FC2F" w:rsidR="00157CE0" w:rsidRDefault="00157CE0" w:rsidP="00157CE0">
      <w:r w:rsidRPr="00157CE0">
        <w:t xml:space="preserve">We are committed to supporting this campaign </w:t>
      </w:r>
      <w:r>
        <w:t xml:space="preserve">and </w:t>
      </w:r>
      <w:r w:rsidRPr="00157CE0">
        <w:t>demonstrate to the public and retailers the police are acting against offender</w:t>
      </w:r>
      <w:r>
        <w:t xml:space="preserve">s. </w:t>
      </w:r>
    </w:p>
    <w:p w14:paraId="7AEACCFF" w14:textId="77777777" w:rsidR="00186BEB" w:rsidRDefault="00186BEB" w:rsidP="00186BEB">
      <w:r>
        <w:t>This campaign aligns with our wider work as the national lead force for economic crime, and we are working closely with the NBCC to share intelligence and develop crime prevention initiatives that can be replicated across the country.</w:t>
      </w:r>
    </w:p>
    <w:p w14:paraId="2246BBF2" w14:textId="0FDBEC1C" w:rsidR="00186BEB" w:rsidRDefault="00186BEB" w:rsidP="00186BEB">
      <w:r>
        <w:t>Further updates, materials, and partnership opportunities will be shared over the coming weeks, with all officers being encouraged to familiarise themselves with the campaign objectives and support activity on the ground.</w:t>
      </w:r>
    </w:p>
    <w:p w14:paraId="2898F4AA" w14:textId="69DC1CD5" w:rsidR="00186BEB" w:rsidRPr="00157CE0" w:rsidRDefault="00186BEB" w:rsidP="00186BEB">
      <w:r>
        <w:t>Together, we can tackle retail crime and protect those on the frontline of our communities.</w:t>
      </w:r>
    </w:p>
    <w:p w14:paraId="6FC2FFCE" w14:textId="77777777" w:rsidR="005F1058" w:rsidRDefault="005F1058"/>
    <w:sectPr w:rsidR="005F10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CE0"/>
    <w:rsid w:val="00157CE0"/>
    <w:rsid w:val="00186BEB"/>
    <w:rsid w:val="004B2226"/>
    <w:rsid w:val="005C054F"/>
    <w:rsid w:val="005F1058"/>
    <w:rsid w:val="00602867"/>
    <w:rsid w:val="00683FC6"/>
    <w:rsid w:val="0088600D"/>
    <w:rsid w:val="00961F0F"/>
    <w:rsid w:val="009C0F92"/>
    <w:rsid w:val="00B91370"/>
    <w:rsid w:val="00BE7B1D"/>
    <w:rsid w:val="00D67382"/>
    <w:rsid w:val="00E178A1"/>
    <w:rsid w:val="00F34AF9"/>
    <w:rsid w:val="00F83341"/>
    <w:rsid w:val="00FB64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DBC61"/>
  <w15:chartTrackingRefBased/>
  <w15:docId w15:val="{11B618A0-6369-463D-A846-9AB4A179C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7C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7C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7C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7C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7C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7C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7C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7C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7C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C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7C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7C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7C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7C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7C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7C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7C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7CE0"/>
    <w:rPr>
      <w:rFonts w:eastAsiaTheme="majorEastAsia" w:cstheme="majorBidi"/>
      <w:color w:val="272727" w:themeColor="text1" w:themeTint="D8"/>
    </w:rPr>
  </w:style>
  <w:style w:type="paragraph" w:styleId="Title">
    <w:name w:val="Title"/>
    <w:basedOn w:val="Normal"/>
    <w:next w:val="Normal"/>
    <w:link w:val="TitleChar"/>
    <w:uiPriority w:val="10"/>
    <w:qFormat/>
    <w:rsid w:val="00157C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7C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7C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7C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7CE0"/>
    <w:pPr>
      <w:spacing w:before="160"/>
      <w:jc w:val="center"/>
    </w:pPr>
    <w:rPr>
      <w:i/>
      <w:iCs/>
      <w:color w:val="404040" w:themeColor="text1" w:themeTint="BF"/>
    </w:rPr>
  </w:style>
  <w:style w:type="character" w:customStyle="1" w:styleId="QuoteChar">
    <w:name w:val="Quote Char"/>
    <w:basedOn w:val="DefaultParagraphFont"/>
    <w:link w:val="Quote"/>
    <w:uiPriority w:val="29"/>
    <w:rsid w:val="00157CE0"/>
    <w:rPr>
      <w:i/>
      <w:iCs/>
      <w:color w:val="404040" w:themeColor="text1" w:themeTint="BF"/>
    </w:rPr>
  </w:style>
  <w:style w:type="paragraph" w:styleId="ListParagraph">
    <w:name w:val="List Paragraph"/>
    <w:basedOn w:val="Normal"/>
    <w:uiPriority w:val="34"/>
    <w:qFormat/>
    <w:rsid w:val="00157CE0"/>
    <w:pPr>
      <w:ind w:left="720"/>
      <w:contextualSpacing/>
    </w:pPr>
  </w:style>
  <w:style w:type="character" w:styleId="IntenseEmphasis">
    <w:name w:val="Intense Emphasis"/>
    <w:basedOn w:val="DefaultParagraphFont"/>
    <w:uiPriority w:val="21"/>
    <w:qFormat/>
    <w:rsid w:val="00157CE0"/>
    <w:rPr>
      <w:i/>
      <w:iCs/>
      <w:color w:val="0F4761" w:themeColor="accent1" w:themeShade="BF"/>
    </w:rPr>
  </w:style>
  <w:style w:type="paragraph" w:styleId="IntenseQuote">
    <w:name w:val="Intense Quote"/>
    <w:basedOn w:val="Normal"/>
    <w:next w:val="Normal"/>
    <w:link w:val="IntenseQuoteChar"/>
    <w:uiPriority w:val="30"/>
    <w:qFormat/>
    <w:rsid w:val="00157C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7CE0"/>
    <w:rPr>
      <w:i/>
      <w:iCs/>
      <w:color w:val="0F4761" w:themeColor="accent1" w:themeShade="BF"/>
    </w:rPr>
  </w:style>
  <w:style w:type="character" w:styleId="IntenseReference">
    <w:name w:val="Intense Reference"/>
    <w:basedOn w:val="DefaultParagraphFont"/>
    <w:uiPriority w:val="32"/>
    <w:qFormat/>
    <w:rsid w:val="00157CE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956988">
      <w:bodyDiv w:val="1"/>
      <w:marLeft w:val="0"/>
      <w:marRight w:val="0"/>
      <w:marTop w:val="0"/>
      <w:marBottom w:val="0"/>
      <w:divBdr>
        <w:top w:val="none" w:sz="0" w:space="0" w:color="auto"/>
        <w:left w:val="none" w:sz="0" w:space="0" w:color="auto"/>
        <w:bottom w:val="none" w:sz="0" w:space="0" w:color="auto"/>
        <w:right w:val="none" w:sz="0" w:space="0" w:color="auto"/>
      </w:divBdr>
    </w:div>
    <w:div w:id="585652813">
      <w:bodyDiv w:val="1"/>
      <w:marLeft w:val="0"/>
      <w:marRight w:val="0"/>
      <w:marTop w:val="0"/>
      <w:marBottom w:val="0"/>
      <w:divBdr>
        <w:top w:val="none" w:sz="0" w:space="0" w:color="auto"/>
        <w:left w:val="none" w:sz="0" w:space="0" w:color="auto"/>
        <w:bottom w:val="none" w:sz="0" w:space="0" w:color="auto"/>
        <w:right w:val="none" w:sz="0" w:space="0" w:color="auto"/>
      </w:divBdr>
    </w:div>
    <w:div w:id="1636177977">
      <w:bodyDiv w:val="1"/>
      <w:marLeft w:val="0"/>
      <w:marRight w:val="0"/>
      <w:marTop w:val="0"/>
      <w:marBottom w:val="0"/>
      <w:divBdr>
        <w:top w:val="none" w:sz="0" w:space="0" w:color="auto"/>
        <w:left w:val="none" w:sz="0" w:space="0" w:color="auto"/>
        <w:bottom w:val="none" w:sz="0" w:space="0" w:color="auto"/>
        <w:right w:val="none" w:sz="0" w:space="0" w:color="auto"/>
      </w:divBdr>
    </w:div>
    <w:div w:id="210869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ef8bb2-7ddd-40fa-a0b6-959a99198f1f" xsi:nil="true"/>
    <lcf76f155ced4ddcb4097134ff3c332f xmlns="d5ef47fe-e88a-48da-893a-f873542e8d6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8C46C300AD6E408ACD970D298B6E8C" ma:contentTypeVersion="19" ma:contentTypeDescription="Create a new document." ma:contentTypeScope="" ma:versionID="ba8eb040f8696663bb6a89d6cedd5dce">
  <xsd:schema xmlns:xsd="http://www.w3.org/2001/XMLSchema" xmlns:xs="http://www.w3.org/2001/XMLSchema" xmlns:p="http://schemas.microsoft.com/office/2006/metadata/properties" xmlns:ns2="d5ef47fe-e88a-48da-893a-f873542e8d64" xmlns:ns3="d8ef8bb2-7ddd-40fa-a0b6-959a99198f1f" targetNamespace="http://schemas.microsoft.com/office/2006/metadata/properties" ma:root="true" ma:fieldsID="907f7deb26da1e1f61109edceb6d2262" ns2:_="" ns3:_="">
    <xsd:import namespace="d5ef47fe-e88a-48da-893a-f873542e8d64"/>
    <xsd:import namespace="d8ef8bb2-7ddd-40fa-a0b6-959a99198f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f47fe-e88a-48da-893a-f873542e8d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92f776-a935-4808-96e5-397fe7e83b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ef8bb2-7ddd-40fa-a0b6-959a99198f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fd7f76d-6e0f-41a9-a046-f6c2af093144}" ma:internalName="TaxCatchAll" ma:showField="CatchAllData" ma:web="d8ef8bb2-7ddd-40fa-a0b6-959a99198f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F86D9-8117-4E14-82CA-0CD54211A39A}">
  <ds:schemaRefs>
    <ds:schemaRef ds:uri="http://schemas.microsoft.com/sharepoint/v3/contenttype/forms"/>
  </ds:schemaRefs>
</ds:datastoreItem>
</file>

<file path=customXml/itemProps2.xml><?xml version="1.0" encoding="utf-8"?>
<ds:datastoreItem xmlns:ds="http://schemas.openxmlformats.org/officeDocument/2006/customXml" ds:itemID="{CDAEF3CC-8A6F-40BE-96B7-56C1E6AAB39D}">
  <ds:schemaRefs>
    <ds:schemaRef ds:uri="http://schemas.microsoft.com/office/2006/metadata/properties"/>
    <ds:schemaRef ds:uri="http://schemas.microsoft.com/office/infopath/2007/PartnerControls"/>
    <ds:schemaRef ds:uri="d8ef8bb2-7ddd-40fa-a0b6-959a99198f1f"/>
    <ds:schemaRef ds:uri="d5ef47fe-e88a-48da-893a-f873542e8d64"/>
  </ds:schemaRefs>
</ds:datastoreItem>
</file>

<file path=customXml/itemProps3.xml><?xml version="1.0" encoding="utf-8"?>
<ds:datastoreItem xmlns:ds="http://schemas.openxmlformats.org/officeDocument/2006/customXml" ds:itemID="{AD4BA3D0-1BA8-4FF1-A94E-50806F698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ef47fe-e88a-48da-893a-f873542e8d64"/>
    <ds:schemaRef ds:uri="d8ef8bb2-7ddd-40fa-a0b6-959a99198f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 Dack</dc:creator>
  <cp:keywords/>
  <dc:description/>
  <cp:lastModifiedBy>Mia Dack</cp:lastModifiedBy>
  <cp:revision>6</cp:revision>
  <dcterms:created xsi:type="dcterms:W3CDTF">2025-06-02T12:00:00Z</dcterms:created>
  <dcterms:modified xsi:type="dcterms:W3CDTF">2025-06-09T13:41:00Z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0x0101003E8C46C300AD6E408ACD970D298B6E8C</vt:lpwstr>
  </property>
  <property fmtid="{D5CDD505-2E9C-101B-9397-08002B2CF9AE}" pid="3" name="MediaServiceImageTags">
    <vt:lpwstr/>
  </property>
</Properties>
</file>